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D65" w:rsidRPr="0099025C" w:rsidRDefault="00705D65" w:rsidP="00705D65">
      <w:pPr>
        <w:pStyle w:val="Default"/>
        <w:rPr>
          <w:rFonts w:ascii="Times New Roman" w:hAnsi="Times New Roman" w:cs="Times New Roman"/>
          <w:b/>
          <w:bCs/>
          <w:sz w:val="23"/>
          <w:szCs w:val="23"/>
          <w:u w:val="single"/>
        </w:rPr>
      </w:pPr>
      <w:r w:rsidRPr="0099025C">
        <w:rPr>
          <w:rFonts w:ascii="Times New Roman" w:hAnsi="Times New Roman" w:cs="Times New Roman"/>
          <w:b/>
          <w:bCs/>
          <w:sz w:val="23"/>
          <w:szCs w:val="23"/>
          <w:u w:val="single"/>
        </w:rPr>
        <w:t xml:space="preserve">Air Cooled Generator 336X482 </w:t>
      </w:r>
    </w:p>
    <w:p w:rsidR="0099025C" w:rsidRPr="0099025C" w:rsidRDefault="0099025C" w:rsidP="00705D65">
      <w:pPr>
        <w:pStyle w:val="Default"/>
        <w:rPr>
          <w:rFonts w:ascii="Times New Roman" w:hAnsi="Times New Roman" w:cs="Times New Roman"/>
          <w:sz w:val="23"/>
          <w:szCs w:val="23"/>
        </w:rPr>
      </w:pPr>
      <w:r w:rsidRPr="0099025C">
        <w:rPr>
          <w:rFonts w:ascii="Times New Roman" w:hAnsi="Times New Roman" w:cs="Times New Roman"/>
          <w:sz w:val="23"/>
          <w:szCs w:val="23"/>
        </w:rPr>
        <w:t>Serial# 6108-27022</w:t>
      </w:r>
    </w:p>
    <w:p w:rsidR="00705D65" w:rsidRPr="0099025C" w:rsidRDefault="00705D65" w:rsidP="00705D65">
      <w:pPr>
        <w:pStyle w:val="Default"/>
        <w:rPr>
          <w:rFonts w:ascii="Times New Roman" w:hAnsi="Times New Roman" w:cs="Times New Roman"/>
          <w:sz w:val="23"/>
          <w:szCs w:val="23"/>
        </w:rPr>
      </w:pPr>
      <w:r w:rsidRPr="0099025C">
        <w:rPr>
          <w:rFonts w:ascii="Times New Roman" w:hAnsi="Times New Roman" w:cs="Times New Roman"/>
          <w:sz w:val="23"/>
          <w:szCs w:val="23"/>
        </w:rPr>
        <w:t xml:space="preserve">2 Poles </w:t>
      </w:r>
    </w:p>
    <w:p w:rsidR="00705D65" w:rsidRPr="0099025C" w:rsidRDefault="00705D65" w:rsidP="00705D65">
      <w:pPr>
        <w:pStyle w:val="Default"/>
        <w:rPr>
          <w:rFonts w:ascii="Times New Roman" w:hAnsi="Times New Roman" w:cs="Times New Roman"/>
          <w:sz w:val="23"/>
          <w:szCs w:val="23"/>
        </w:rPr>
      </w:pPr>
      <w:r w:rsidRPr="0099025C">
        <w:rPr>
          <w:rFonts w:ascii="Times New Roman" w:hAnsi="Times New Roman" w:cs="Times New Roman"/>
          <w:sz w:val="23"/>
          <w:szCs w:val="23"/>
        </w:rPr>
        <w:t xml:space="preserve">3 </w:t>
      </w:r>
      <w:proofErr w:type="gramStart"/>
      <w:r w:rsidRPr="0099025C">
        <w:rPr>
          <w:rFonts w:ascii="Times New Roman" w:hAnsi="Times New Roman" w:cs="Times New Roman"/>
          <w:sz w:val="23"/>
          <w:szCs w:val="23"/>
        </w:rPr>
        <w:t>Phase</w:t>
      </w:r>
      <w:proofErr w:type="gramEnd"/>
      <w:r w:rsidRPr="0099025C">
        <w:rPr>
          <w:rFonts w:ascii="Times New Roman" w:hAnsi="Times New Roman" w:cs="Times New Roman"/>
          <w:sz w:val="23"/>
          <w:szCs w:val="23"/>
        </w:rPr>
        <w:t xml:space="preserve"> </w:t>
      </w:r>
    </w:p>
    <w:p w:rsidR="00705D65" w:rsidRPr="0099025C" w:rsidRDefault="00705D65" w:rsidP="00705D65">
      <w:pPr>
        <w:pStyle w:val="Default"/>
        <w:rPr>
          <w:rFonts w:ascii="Times New Roman" w:hAnsi="Times New Roman" w:cs="Times New Roman"/>
          <w:sz w:val="23"/>
          <w:szCs w:val="23"/>
        </w:rPr>
      </w:pPr>
      <w:r w:rsidRPr="0099025C">
        <w:rPr>
          <w:rFonts w:ascii="Times New Roman" w:hAnsi="Times New Roman" w:cs="Times New Roman"/>
          <w:sz w:val="23"/>
          <w:szCs w:val="23"/>
        </w:rPr>
        <w:t xml:space="preserve">WYE Connection </w:t>
      </w:r>
    </w:p>
    <w:p w:rsidR="00705D65" w:rsidRPr="0099025C" w:rsidRDefault="00705D65" w:rsidP="00705D65">
      <w:pPr>
        <w:pStyle w:val="Default"/>
        <w:rPr>
          <w:rFonts w:ascii="Times New Roman" w:hAnsi="Times New Roman" w:cs="Times New Roman"/>
          <w:sz w:val="23"/>
          <w:szCs w:val="23"/>
        </w:rPr>
      </w:pPr>
      <w:r w:rsidRPr="0099025C">
        <w:rPr>
          <w:rFonts w:ascii="Times New Roman" w:hAnsi="Times New Roman" w:cs="Times New Roman"/>
          <w:sz w:val="23"/>
          <w:szCs w:val="23"/>
        </w:rPr>
        <w:t xml:space="preserve">60 Hertz </w:t>
      </w:r>
    </w:p>
    <w:p w:rsidR="00705D65" w:rsidRPr="0099025C" w:rsidRDefault="00705D65" w:rsidP="00705D65">
      <w:pPr>
        <w:pStyle w:val="Default"/>
        <w:rPr>
          <w:rFonts w:ascii="Times New Roman" w:hAnsi="Times New Roman" w:cs="Times New Roman"/>
          <w:sz w:val="23"/>
          <w:szCs w:val="23"/>
        </w:rPr>
      </w:pPr>
      <w:r w:rsidRPr="0099025C">
        <w:rPr>
          <w:rFonts w:ascii="Times New Roman" w:hAnsi="Times New Roman" w:cs="Times New Roman"/>
          <w:sz w:val="23"/>
          <w:szCs w:val="23"/>
        </w:rPr>
        <w:t xml:space="preserve">40500 KVA </w:t>
      </w:r>
    </w:p>
    <w:p w:rsidR="00705D65" w:rsidRPr="0099025C" w:rsidRDefault="00705D65" w:rsidP="00705D65">
      <w:pPr>
        <w:pStyle w:val="Default"/>
        <w:rPr>
          <w:rFonts w:ascii="Times New Roman" w:hAnsi="Times New Roman" w:cs="Times New Roman"/>
          <w:sz w:val="23"/>
          <w:szCs w:val="23"/>
        </w:rPr>
      </w:pPr>
      <w:r w:rsidRPr="0099025C">
        <w:rPr>
          <w:rFonts w:ascii="Times New Roman" w:hAnsi="Times New Roman" w:cs="Times New Roman"/>
          <w:sz w:val="23"/>
          <w:szCs w:val="23"/>
        </w:rPr>
        <w:t xml:space="preserve">Armature Amps 1694 </w:t>
      </w:r>
    </w:p>
    <w:p w:rsidR="00705D65" w:rsidRPr="0099025C" w:rsidRDefault="00705D65" w:rsidP="00705D65">
      <w:pPr>
        <w:pStyle w:val="Default"/>
        <w:rPr>
          <w:rFonts w:ascii="Times New Roman" w:hAnsi="Times New Roman" w:cs="Times New Roman"/>
          <w:sz w:val="23"/>
          <w:szCs w:val="23"/>
        </w:rPr>
      </w:pPr>
      <w:r w:rsidRPr="0099025C">
        <w:rPr>
          <w:rFonts w:ascii="Times New Roman" w:hAnsi="Times New Roman" w:cs="Times New Roman"/>
          <w:sz w:val="23"/>
          <w:szCs w:val="23"/>
        </w:rPr>
        <w:t xml:space="preserve">Armature Volts 13800 </w:t>
      </w:r>
    </w:p>
    <w:p w:rsidR="00705D65" w:rsidRPr="0099025C" w:rsidRDefault="00705D65" w:rsidP="00705D65">
      <w:pPr>
        <w:pStyle w:val="Default"/>
        <w:rPr>
          <w:rFonts w:ascii="Times New Roman" w:hAnsi="Times New Roman" w:cs="Times New Roman"/>
          <w:sz w:val="23"/>
          <w:szCs w:val="23"/>
        </w:rPr>
      </w:pPr>
      <w:r w:rsidRPr="0099025C">
        <w:rPr>
          <w:rFonts w:ascii="Times New Roman" w:hAnsi="Times New Roman" w:cs="Times New Roman"/>
          <w:sz w:val="23"/>
          <w:szCs w:val="23"/>
        </w:rPr>
        <w:t xml:space="preserve">Field Amps 685 </w:t>
      </w:r>
    </w:p>
    <w:p w:rsidR="00705D65" w:rsidRPr="0099025C" w:rsidRDefault="00705D65" w:rsidP="00705D65">
      <w:pPr>
        <w:pStyle w:val="Default"/>
        <w:rPr>
          <w:rFonts w:ascii="Times New Roman" w:hAnsi="Times New Roman" w:cs="Times New Roman"/>
          <w:sz w:val="23"/>
          <w:szCs w:val="23"/>
        </w:rPr>
      </w:pPr>
      <w:r w:rsidRPr="0099025C">
        <w:rPr>
          <w:rFonts w:ascii="Times New Roman" w:hAnsi="Times New Roman" w:cs="Times New Roman"/>
          <w:sz w:val="23"/>
          <w:szCs w:val="23"/>
        </w:rPr>
        <w:t xml:space="preserve">Excitation Volts 125 </w:t>
      </w:r>
    </w:p>
    <w:p w:rsidR="00705D65" w:rsidRPr="0099025C" w:rsidRDefault="00705D65" w:rsidP="00705D65">
      <w:pPr>
        <w:pStyle w:val="Default"/>
        <w:rPr>
          <w:rFonts w:ascii="Times New Roman" w:hAnsi="Times New Roman" w:cs="Times New Roman"/>
          <w:sz w:val="23"/>
          <w:szCs w:val="23"/>
        </w:rPr>
      </w:pPr>
      <w:r w:rsidRPr="0099025C">
        <w:rPr>
          <w:rFonts w:ascii="Times New Roman" w:hAnsi="Times New Roman" w:cs="Times New Roman"/>
          <w:sz w:val="23"/>
          <w:szCs w:val="23"/>
        </w:rPr>
        <w:t xml:space="preserve">Power factor 0.80 </w:t>
      </w:r>
    </w:p>
    <w:p w:rsidR="00705D65" w:rsidRPr="0099025C" w:rsidRDefault="00705D65" w:rsidP="00705D65">
      <w:pPr>
        <w:pStyle w:val="Default"/>
        <w:rPr>
          <w:rFonts w:ascii="Times New Roman" w:hAnsi="Times New Roman" w:cs="Times New Roman"/>
          <w:sz w:val="23"/>
          <w:szCs w:val="23"/>
        </w:rPr>
      </w:pPr>
      <w:r w:rsidRPr="0099025C">
        <w:rPr>
          <w:rFonts w:ascii="Times New Roman" w:hAnsi="Times New Roman" w:cs="Times New Roman"/>
          <w:sz w:val="23"/>
          <w:szCs w:val="23"/>
        </w:rPr>
        <w:t xml:space="preserve">RPM 3600 </w:t>
      </w:r>
    </w:p>
    <w:p w:rsidR="00705D65" w:rsidRPr="0099025C" w:rsidRDefault="00705D65" w:rsidP="00705D65">
      <w:pPr>
        <w:pStyle w:val="Default"/>
        <w:rPr>
          <w:rFonts w:ascii="Times New Roman" w:hAnsi="Times New Roman" w:cs="Times New Roman"/>
          <w:sz w:val="23"/>
          <w:szCs w:val="23"/>
        </w:rPr>
      </w:pPr>
      <w:r w:rsidRPr="0099025C">
        <w:rPr>
          <w:rFonts w:ascii="Times New Roman" w:hAnsi="Times New Roman" w:cs="Times New Roman"/>
          <w:sz w:val="23"/>
          <w:szCs w:val="23"/>
        </w:rPr>
        <w:t xml:space="preserve">Guaranteed not to exceed </w:t>
      </w:r>
    </w:p>
    <w:p w:rsidR="00705D65" w:rsidRPr="0099025C" w:rsidRDefault="00705D65" w:rsidP="00705D65">
      <w:pPr>
        <w:pStyle w:val="Default"/>
        <w:rPr>
          <w:rFonts w:ascii="Times New Roman" w:hAnsi="Times New Roman" w:cs="Times New Roman"/>
          <w:sz w:val="23"/>
          <w:szCs w:val="23"/>
        </w:rPr>
      </w:pPr>
      <w:r w:rsidRPr="0099025C">
        <w:rPr>
          <w:rFonts w:ascii="Times New Roman" w:hAnsi="Times New Roman" w:cs="Times New Roman"/>
          <w:sz w:val="23"/>
          <w:szCs w:val="23"/>
        </w:rPr>
        <w:t>110o C on Armature Detection</w:t>
      </w:r>
    </w:p>
    <w:p w:rsidR="00705D65" w:rsidRPr="0099025C" w:rsidRDefault="00705D65" w:rsidP="00705D65">
      <w:pPr>
        <w:pStyle w:val="Default"/>
        <w:rPr>
          <w:rFonts w:ascii="Times New Roman" w:hAnsi="Times New Roman" w:cs="Times New Roman"/>
          <w:sz w:val="23"/>
          <w:szCs w:val="23"/>
        </w:rPr>
      </w:pPr>
      <w:r w:rsidRPr="0099025C">
        <w:rPr>
          <w:rFonts w:ascii="Times New Roman" w:hAnsi="Times New Roman" w:cs="Times New Roman"/>
          <w:sz w:val="23"/>
          <w:szCs w:val="23"/>
        </w:rPr>
        <w:t>125o C on Field by resistance</w:t>
      </w:r>
    </w:p>
    <w:p w:rsidR="00705D65" w:rsidRPr="0099025C" w:rsidRDefault="00705D65" w:rsidP="00705D65">
      <w:pPr>
        <w:pStyle w:val="Default"/>
        <w:rPr>
          <w:rFonts w:ascii="Times New Roman" w:hAnsi="Times New Roman" w:cs="Times New Roman"/>
          <w:sz w:val="23"/>
          <w:szCs w:val="23"/>
        </w:rPr>
      </w:pPr>
      <w:r w:rsidRPr="0099025C">
        <w:rPr>
          <w:rFonts w:ascii="Times New Roman" w:hAnsi="Times New Roman" w:cs="Times New Roman"/>
          <w:sz w:val="23"/>
          <w:szCs w:val="23"/>
        </w:rPr>
        <w:t xml:space="preserve">Maximum cold air temperature 37o </w:t>
      </w:r>
    </w:p>
    <w:p w:rsidR="00705D65" w:rsidRPr="0099025C" w:rsidRDefault="00705D65" w:rsidP="00705D65">
      <w:pPr>
        <w:pStyle w:val="Default"/>
        <w:rPr>
          <w:rFonts w:ascii="Times New Roman" w:hAnsi="Times New Roman" w:cs="Times New Roman"/>
          <w:sz w:val="23"/>
          <w:szCs w:val="23"/>
        </w:rPr>
      </w:pPr>
      <w:r w:rsidRPr="0099025C">
        <w:rPr>
          <w:rFonts w:ascii="Times New Roman" w:hAnsi="Times New Roman" w:cs="Times New Roman"/>
          <w:sz w:val="23"/>
          <w:szCs w:val="23"/>
        </w:rPr>
        <w:t>Inlet water 34o C</w:t>
      </w:r>
    </w:p>
    <w:p w:rsidR="00705D65" w:rsidRDefault="00705D65" w:rsidP="00705D65">
      <w:pPr>
        <w:pStyle w:val="Default"/>
        <w:rPr>
          <w:rFonts w:ascii="Times New Roman" w:hAnsi="Times New Roman" w:cs="Times New Roman"/>
          <w:sz w:val="23"/>
          <w:szCs w:val="23"/>
        </w:rPr>
      </w:pPr>
    </w:p>
    <w:p w:rsidR="00705D65" w:rsidRPr="0099025C" w:rsidRDefault="00705D65" w:rsidP="00705D65">
      <w:pPr>
        <w:pStyle w:val="Default"/>
        <w:rPr>
          <w:rFonts w:ascii="Times New Roman" w:hAnsi="Times New Roman" w:cs="Times New Roman"/>
          <w:b/>
          <w:bCs/>
          <w:sz w:val="23"/>
          <w:szCs w:val="23"/>
          <w:u w:val="single"/>
        </w:rPr>
      </w:pPr>
      <w:r w:rsidRPr="0099025C">
        <w:rPr>
          <w:rFonts w:ascii="Times New Roman" w:hAnsi="Times New Roman" w:cs="Times New Roman"/>
          <w:b/>
          <w:bCs/>
          <w:sz w:val="23"/>
          <w:szCs w:val="23"/>
          <w:u w:val="single"/>
        </w:rPr>
        <w:t xml:space="preserve">GE Gas Turbine 296624 </w:t>
      </w:r>
    </w:p>
    <w:p w:rsidR="0099025C" w:rsidRDefault="00705D65" w:rsidP="0099025C">
      <w:pPr>
        <w:pStyle w:val="Default"/>
        <w:rPr>
          <w:rFonts w:ascii="Times New Roman" w:hAnsi="Times New Roman" w:cs="Times New Roman"/>
          <w:sz w:val="23"/>
          <w:szCs w:val="23"/>
        </w:rPr>
      </w:pPr>
      <w:r>
        <w:rPr>
          <w:rFonts w:ascii="Times New Roman" w:hAnsi="Times New Roman" w:cs="Times New Roman"/>
          <w:sz w:val="23"/>
          <w:szCs w:val="23"/>
        </w:rPr>
        <w:t>Base: 32350 KW Peak: N/A Fuel: Natural Gas Turbine exhaust base: 1035</w:t>
      </w:r>
      <w:r>
        <w:rPr>
          <w:rFonts w:ascii="Times New Roman" w:hAnsi="Times New Roman" w:cs="Times New Roman"/>
          <w:sz w:val="16"/>
          <w:szCs w:val="16"/>
        </w:rPr>
        <w:t xml:space="preserve">o </w:t>
      </w:r>
      <w:r>
        <w:rPr>
          <w:rFonts w:ascii="Times New Roman" w:hAnsi="Times New Roman" w:cs="Times New Roman"/>
          <w:sz w:val="23"/>
          <w:szCs w:val="23"/>
        </w:rPr>
        <w:t xml:space="preserve">F Peak: N/A CPRSR Stages: 17 RPM: 5094 CPRSR Turbine Stages: 3 Power Turbine Stages: N/A RPM: N/A </w:t>
      </w:r>
    </w:p>
    <w:p w:rsidR="0099025C" w:rsidRPr="0099025C" w:rsidRDefault="0099025C" w:rsidP="0099025C">
      <w:pPr>
        <w:pStyle w:val="Default"/>
        <w:rPr>
          <w:rFonts w:ascii="Times New Roman" w:hAnsi="Times New Roman" w:cs="Times New Roman"/>
          <w:sz w:val="23"/>
          <w:szCs w:val="23"/>
        </w:rPr>
      </w:pPr>
    </w:p>
    <w:p w:rsidR="00705D65" w:rsidRDefault="00705D65" w:rsidP="00705D65">
      <w:pPr>
        <w:rPr>
          <w:rFonts w:ascii="Minion Pro" w:hAnsi="Minion Pro" w:cs="Minion Pro"/>
          <w:sz w:val="20"/>
          <w:szCs w:val="20"/>
        </w:rPr>
      </w:pPr>
      <w:r w:rsidRPr="0099025C">
        <w:rPr>
          <w:rFonts w:ascii="Times New Roman" w:hAnsi="Times New Roman" w:cs="Times New Roman"/>
          <w:b/>
          <w:bCs/>
          <w:color w:val="000000"/>
          <w:sz w:val="23"/>
          <w:szCs w:val="23"/>
          <w:u w:val="single"/>
        </w:rPr>
        <w:t>Air Filter Housing</w:t>
      </w:r>
      <w:r>
        <w:rPr>
          <w:rFonts w:ascii="Minion Pro" w:hAnsi="Minion Pro" w:cs="Minion Pro"/>
          <w:b/>
          <w:bCs/>
          <w:sz w:val="23"/>
          <w:szCs w:val="23"/>
        </w:rPr>
        <w:t xml:space="preserve">: </w:t>
      </w:r>
      <w:r w:rsidRPr="0099025C">
        <w:rPr>
          <w:rFonts w:ascii="Minion Pro" w:hAnsi="Minion Pro" w:cs="Minion Pro"/>
          <w:sz w:val="23"/>
          <w:szCs w:val="23"/>
        </w:rPr>
        <w:t xml:space="preserve">Model # Serial # Exterior of housing is painted but could not see interior. Filters are in place. </w:t>
      </w:r>
    </w:p>
    <w:p w:rsidR="00705D65" w:rsidRDefault="00705D65" w:rsidP="00705D65">
      <w:pPr>
        <w:rPr>
          <w:rFonts w:ascii="Minion Pro" w:hAnsi="Minion Pro" w:cs="Minion Pro"/>
          <w:sz w:val="20"/>
          <w:szCs w:val="20"/>
        </w:rPr>
      </w:pPr>
      <w:r w:rsidRPr="0099025C">
        <w:rPr>
          <w:rFonts w:ascii="Times New Roman" w:hAnsi="Times New Roman" w:cs="Times New Roman"/>
          <w:b/>
          <w:bCs/>
          <w:color w:val="000000"/>
          <w:sz w:val="23"/>
          <w:szCs w:val="23"/>
          <w:u w:val="single"/>
        </w:rPr>
        <w:t xml:space="preserve">GTG 51 </w:t>
      </w:r>
      <w:proofErr w:type="gramStart"/>
      <w:r w:rsidRPr="0099025C">
        <w:rPr>
          <w:rFonts w:ascii="Times New Roman" w:hAnsi="Times New Roman" w:cs="Times New Roman"/>
          <w:b/>
          <w:bCs/>
          <w:color w:val="000000"/>
          <w:sz w:val="23"/>
          <w:szCs w:val="23"/>
          <w:u w:val="single"/>
        </w:rPr>
        <w:t>Controls</w:t>
      </w:r>
      <w:r>
        <w:rPr>
          <w:rFonts w:ascii="Minion Pro" w:hAnsi="Minion Pro" w:cs="Minion Pro"/>
          <w:b/>
          <w:bCs/>
          <w:sz w:val="23"/>
          <w:szCs w:val="23"/>
        </w:rPr>
        <w:t xml:space="preserve"> :</w:t>
      </w:r>
      <w:proofErr w:type="gramEnd"/>
      <w:r>
        <w:rPr>
          <w:rFonts w:ascii="Minion Pro" w:hAnsi="Minion Pro" w:cs="Minion Pro"/>
          <w:b/>
          <w:bCs/>
          <w:sz w:val="23"/>
          <w:szCs w:val="23"/>
        </w:rPr>
        <w:t xml:space="preserve"> </w:t>
      </w:r>
      <w:r w:rsidRPr="0099025C">
        <w:rPr>
          <w:rFonts w:ascii="Minion Pro" w:hAnsi="Minion Pro" w:cs="Minion Pro"/>
          <w:sz w:val="23"/>
          <w:szCs w:val="23"/>
        </w:rPr>
        <w:t>All Controls are inside the B-550 building. Honeywell used to monitor GT only GTG Controls are GE Mark V controls -some cards are missing and are being used for spare parts. GE Control room PC for interface with logic and machine controls is in the Control room. GE Control Room books are in the control room as well as another set in the B-191 building library.</w:t>
      </w:r>
    </w:p>
    <w:p w:rsidR="00705D65" w:rsidRPr="0099025C" w:rsidRDefault="00705D65" w:rsidP="00705D65">
      <w:pPr>
        <w:rPr>
          <w:rFonts w:ascii="Times New Roman" w:hAnsi="Times New Roman" w:cs="Times New Roman"/>
          <w:b/>
          <w:bCs/>
          <w:color w:val="000000"/>
          <w:sz w:val="23"/>
          <w:szCs w:val="23"/>
          <w:u w:val="single"/>
        </w:rPr>
      </w:pPr>
      <w:r w:rsidRPr="0099025C">
        <w:rPr>
          <w:rFonts w:ascii="Times New Roman" w:hAnsi="Times New Roman" w:cs="Times New Roman"/>
          <w:b/>
          <w:bCs/>
          <w:color w:val="000000"/>
          <w:sz w:val="23"/>
          <w:szCs w:val="23"/>
          <w:u w:val="single"/>
        </w:rPr>
        <w:t xml:space="preserve">GTG-51 Spare Parts </w:t>
      </w:r>
    </w:p>
    <w:p w:rsidR="00705D65" w:rsidRPr="00705D65" w:rsidRDefault="00705D65" w:rsidP="00705D65">
      <w:pPr>
        <w:rPr>
          <w:rFonts w:ascii="Minion Pro" w:hAnsi="Minion Pro" w:cs="Minion Pro"/>
          <w:b/>
          <w:bCs/>
          <w:sz w:val="23"/>
          <w:szCs w:val="23"/>
          <w:u w:val="single"/>
        </w:rPr>
      </w:pPr>
      <w:proofErr w:type="spellStart"/>
      <w:r w:rsidRPr="00705D65">
        <w:rPr>
          <w:rFonts w:ascii="Minion Pro" w:hAnsi="Minion Pro" w:cs="Minion Pro"/>
          <w:b/>
          <w:bCs/>
          <w:sz w:val="23"/>
          <w:szCs w:val="23"/>
          <w:u w:val="single"/>
        </w:rPr>
        <w:t>Auxillaries</w:t>
      </w:r>
      <w:proofErr w:type="spellEnd"/>
      <w:r w:rsidRPr="00705D65">
        <w:rPr>
          <w:rFonts w:ascii="Minion Pro" w:hAnsi="Minion Pro" w:cs="Minion Pro"/>
          <w:b/>
          <w:bCs/>
          <w:sz w:val="23"/>
          <w:szCs w:val="23"/>
          <w:u w:val="single"/>
        </w:rPr>
        <w:t xml:space="preserve">: </w:t>
      </w:r>
    </w:p>
    <w:p w:rsidR="00705D65" w:rsidRDefault="00705D65" w:rsidP="00705D65">
      <w:pPr>
        <w:rPr>
          <w:rFonts w:ascii="Minion Pro" w:hAnsi="Minion Pro" w:cs="Minion Pro"/>
          <w:sz w:val="20"/>
          <w:szCs w:val="20"/>
        </w:rPr>
      </w:pPr>
      <w:r>
        <w:rPr>
          <w:rFonts w:ascii="Minion Pro" w:hAnsi="Minion Pro" w:cs="Minion Pro"/>
          <w:b/>
          <w:bCs/>
          <w:sz w:val="23"/>
          <w:szCs w:val="23"/>
        </w:rPr>
        <w:t xml:space="preserve">Lube Oil Skid: </w:t>
      </w:r>
      <w:r w:rsidRPr="0099025C">
        <w:rPr>
          <w:rFonts w:ascii="Times New Roman" w:hAnsi="Times New Roman" w:cs="Times New Roman"/>
          <w:color w:val="000000"/>
          <w:sz w:val="23"/>
          <w:szCs w:val="23"/>
        </w:rPr>
        <w:t xml:space="preserve">GE Drawing # 106L1098 G004-P REV. - P.O. # A88G382226 V.C. 64634 VEN. Serial: FR6-6 </w:t>
      </w:r>
      <w:proofErr w:type="spellStart"/>
      <w:r w:rsidRPr="0099025C">
        <w:rPr>
          <w:rFonts w:ascii="Times New Roman" w:hAnsi="Times New Roman" w:cs="Times New Roman"/>
          <w:color w:val="000000"/>
          <w:sz w:val="23"/>
          <w:szCs w:val="23"/>
        </w:rPr>
        <w:t>Fulflo</w:t>
      </w:r>
      <w:proofErr w:type="spellEnd"/>
      <w:r w:rsidRPr="0099025C">
        <w:rPr>
          <w:rFonts w:ascii="Times New Roman" w:hAnsi="Times New Roman" w:cs="Times New Roman"/>
          <w:color w:val="000000"/>
          <w:sz w:val="23"/>
          <w:szCs w:val="23"/>
        </w:rPr>
        <w:t xml:space="preserve"> Filter Model#F12-120LE-4BW Serial# 9403-0081-22418 Max. Design Operating Pressure: 126 psi @ 250 F GE P/N: 351A95110001 GE </w:t>
      </w:r>
      <w:proofErr w:type="spellStart"/>
      <w:r w:rsidRPr="0099025C">
        <w:rPr>
          <w:rFonts w:ascii="Times New Roman" w:hAnsi="Times New Roman" w:cs="Times New Roman"/>
          <w:color w:val="000000"/>
          <w:sz w:val="23"/>
          <w:szCs w:val="23"/>
        </w:rPr>
        <w:t>Dwg</w:t>
      </w:r>
      <w:proofErr w:type="spellEnd"/>
      <w:r w:rsidRPr="0099025C">
        <w:rPr>
          <w:rFonts w:ascii="Times New Roman" w:hAnsi="Times New Roman" w:cs="Times New Roman"/>
          <w:color w:val="000000"/>
          <w:sz w:val="23"/>
          <w:szCs w:val="23"/>
        </w:rPr>
        <w:t>: 351A95110001 VC: 51724</w:t>
      </w:r>
      <w:r>
        <w:rPr>
          <w:rFonts w:ascii="Minion Pro" w:hAnsi="Minion Pro" w:cs="Minion Pro"/>
          <w:sz w:val="20"/>
          <w:szCs w:val="20"/>
        </w:rPr>
        <w:t xml:space="preserve"> </w:t>
      </w:r>
    </w:p>
    <w:p w:rsidR="00705D65" w:rsidRDefault="00705D65" w:rsidP="00705D65">
      <w:pPr>
        <w:rPr>
          <w:rFonts w:ascii="Minion Pro" w:hAnsi="Minion Pro" w:cs="Minion Pro"/>
          <w:sz w:val="20"/>
          <w:szCs w:val="20"/>
        </w:rPr>
      </w:pPr>
      <w:r>
        <w:rPr>
          <w:rFonts w:ascii="Minion Pro" w:hAnsi="Minion Pro" w:cs="Minion Pro"/>
          <w:b/>
          <w:bCs/>
          <w:sz w:val="23"/>
          <w:szCs w:val="23"/>
        </w:rPr>
        <w:t xml:space="preserve">Starting Motor: </w:t>
      </w:r>
      <w:r w:rsidRPr="0099025C">
        <w:rPr>
          <w:rFonts w:ascii="Times New Roman" w:hAnsi="Times New Roman" w:cs="Times New Roman"/>
          <w:color w:val="000000"/>
          <w:sz w:val="23"/>
          <w:szCs w:val="23"/>
        </w:rPr>
        <w:t xml:space="preserve">Model#: 5K509JN12314 </w:t>
      </w:r>
      <w:proofErr w:type="gramStart"/>
      <w:r w:rsidRPr="0099025C">
        <w:rPr>
          <w:rFonts w:ascii="Times New Roman" w:hAnsi="Times New Roman" w:cs="Times New Roman"/>
          <w:color w:val="000000"/>
          <w:sz w:val="23"/>
          <w:szCs w:val="23"/>
        </w:rPr>
        <w:t>HP :</w:t>
      </w:r>
      <w:proofErr w:type="gramEnd"/>
      <w:r w:rsidRPr="0099025C">
        <w:rPr>
          <w:rFonts w:ascii="Times New Roman" w:hAnsi="Times New Roman" w:cs="Times New Roman"/>
          <w:color w:val="000000"/>
          <w:sz w:val="23"/>
          <w:szCs w:val="23"/>
        </w:rPr>
        <w:t xml:space="preserve"> 600 RPM : 5575</w:t>
      </w:r>
      <w:r>
        <w:rPr>
          <w:rFonts w:ascii="Minion Pro" w:hAnsi="Minion Pro" w:cs="Minion Pro"/>
          <w:sz w:val="20"/>
          <w:szCs w:val="20"/>
        </w:rPr>
        <w:t xml:space="preserve"> </w:t>
      </w:r>
    </w:p>
    <w:p w:rsidR="00705D65" w:rsidRDefault="00705D65" w:rsidP="00705D65">
      <w:pPr>
        <w:rPr>
          <w:rFonts w:ascii="Minion Pro" w:hAnsi="Minion Pro" w:cs="Minion Pro"/>
          <w:sz w:val="20"/>
          <w:szCs w:val="20"/>
        </w:rPr>
      </w:pPr>
      <w:r>
        <w:rPr>
          <w:rFonts w:ascii="Minion Pro" w:hAnsi="Minion Pro" w:cs="Minion Pro"/>
          <w:b/>
          <w:bCs/>
          <w:sz w:val="23"/>
          <w:szCs w:val="23"/>
        </w:rPr>
        <w:t xml:space="preserve">Starting Motor </w:t>
      </w:r>
      <w:proofErr w:type="gramStart"/>
      <w:r>
        <w:rPr>
          <w:rFonts w:ascii="Minion Pro" w:hAnsi="Minion Pro" w:cs="Minion Pro"/>
          <w:b/>
          <w:bCs/>
          <w:sz w:val="23"/>
          <w:szCs w:val="23"/>
        </w:rPr>
        <w:t>Gearbox :</w:t>
      </w:r>
      <w:proofErr w:type="gramEnd"/>
      <w:r>
        <w:rPr>
          <w:rFonts w:ascii="Minion Pro" w:hAnsi="Minion Pro" w:cs="Minion Pro"/>
          <w:b/>
          <w:bCs/>
          <w:sz w:val="23"/>
          <w:szCs w:val="23"/>
        </w:rPr>
        <w:t xml:space="preserve"> </w:t>
      </w:r>
      <w:r w:rsidRPr="0099025C">
        <w:rPr>
          <w:rFonts w:ascii="Times New Roman" w:hAnsi="Times New Roman" w:cs="Times New Roman"/>
          <w:color w:val="000000"/>
          <w:sz w:val="23"/>
          <w:szCs w:val="23"/>
        </w:rPr>
        <w:t>Serial # 147833 6213 – 61726</w:t>
      </w:r>
    </w:p>
    <w:p w:rsidR="00705D65" w:rsidRDefault="00705D65" w:rsidP="00705D65">
      <w:pPr>
        <w:rPr>
          <w:rFonts w:ascii="Minion Pro" w:hAnsi="Minion Pro" w:cs="Minion Pro"/>
          <w:sz w:val="20"/>
          <w:szCs w:val="20"/>
        </w:rPr>
      </w:pPr>
      <w:r>
        <w:rPr>
          <w:rFonts w:ascii="Minion Pro" w:hAnsi="Minion Pro" w:cs="Minion Pro"/>
          <w:b/>
          <w:bCs/>
          <w:sz w:val="23"/>
          <w:szCs w:val="23"/>
        </w:rPr>
        <w:t xml:space="preserve">Exciter: </w:t>
      </w:r>
      <w:r w:rsidRPr="0099025C">
        <w:rPr>
          <w:rFonts w:ascii="Times New Roman" w:hAnsi="Times New Roman" w:cs="Times New Roman"/>
          <w:color w:val="000000"/>
          <w:sz w:val="23"/>
          <w:szCs w:val="23"/>
        </w:rPr>
        <w:t>Serial</w:t>
      </w:r>
      <w:proofErr w:type="gramStart"/>
      <w:r w:rsidRPr="0099025C">
        <w:rPr>
          <w:rFonts w:ascii="Times New Roman" w:hAnsi="Times New Roman" w:cs="Times New Roman"/>
          <w:color w:val="000000"/>
          <w:sz w:val="23"/>
          <w:szCs w:val="23"/>
        </w:rPr>
        <w:t># :</w:t>
      </w:r>
      <w:proofErr w:type="gramEnd"/>
      <w:r w:rsidRPr="0099025C">
        <w:rPr>
          <w:rFonts w:ascii="Times New Roman" w:hAnsi="Times New Roman" w:cs="Times New Roman"/>
          <w:color w:val="000000"/>
          <w:sz w:val="23"/>
          <w:szCs w:val="23"/>
        </w:rPr>
        <w:t xml:space="preserve"> 194408073 Assembly # : 124D645G01 Purchase </w:t>
      </w:r>
      <w:proofErr w:type="spellStart"/>
      <w:r w:rsidRPr="0099025C">
        <w:rPr>
          <w:rFonts w:ascii="Times New Roman" w:hAnsi="Times New Roman" w:cs="Times New Roman"/>
          <w:color w:val="000000"/>
          <w:sz w:val="23"/>
          <w:szCs w:val="23"/>
        </w:rPr>
        <w:t>Dwg</w:t>
      </w:r>
      <w:proofErr w:type="spellEnd"/>
      <w:r w:rsidRPr="0099025C">
        <w:rPr>
          <w:rFonts w:ascii="Times New Roman" w:hAnsi="Times New Roman" w:cs="Times New Roman"/>
          <w:color w:val="000000"/>
          <w:sz w:val="23"/>
          <w:szCs w:val="23"/>
        </w:rPr>
        <w:t xml:space="preserve"> : 313A8017P3 Gap Bore Dia. : 17.868 Stator Res. : 4.174 at 25 C</w:t>
      </w:r>
      <w:r>
        <w:rPr>
          <w:rFonts w:ascii="Minion Pro" w:hAnsi="Minion Pro" w:cs="Minion Pro"/>
          <w:sz w:val="20"/>
          <w:szCs w:val="20"/>
        </w:rPr>
        <w:t xml:space="preserve"> </w:t>
      </w:r>
    </w:p>
    <w:p w:rsidR="00D9706F" w:rsidRDefault="00705D65" w:rsidP="00705D65">
      <w:r>
        <w:rPr>
          <w:rFonts w:ascii="Minion Pro" w:hAnsi="Minion Pro" w:cs="Minion Pro"/>
          <w:b/>
          <w:bCs/>
          <w:sz w:val="23"/>
          <w:szCs w:val="23"/>
        </w:rPr>
        <w:lastRenderedPageBreak/>
        <w:t xml:space="preserve">Exciter to Gen Gearbox: </w:t>
      </w:r>
      <w:r>
        <w:rPr>
          <w:rFonts w:ascii="Minion Pro" w:hAnsi="Minion Pro" w:cs="Minion Pro"/>
          <w:sz w:val="20"/>
          <w:szCs w:val="20"/>
        </w:rPr>
        <w:t xml:space="preserve">GE Model: 664-A Size Type: 224 HOL-A Serial # : 147868 Order # : 453376 HP Rating : 68391 Input RPM: 5100 Output RPM: 3600 </w:t>
      </w:r>
      <w:r>
        <w:rPr>
          <w:rFonts w:ascii="Minion Pro" w:hAnsi="Minion Pro" w:cs="Minion Pro"/>
        </w:rPr>
        <w:t xml:space="preserve">GE </w:t>
      </w:r>
      <w:proofErr w:type="spellStart"/>
      <w:r>
        <w:rPr>
          <w:rFonts w:ascii="Minion Pro" w:hAnsi="Minion Pro" w:cs="Minion Pro"/>
        </w:rPr>
        <w:t>dwg</w:t>
      </w:r>
      <w:proofErr w:type="spellEnd"/>
      <w:r>
        <w:rPr>
          <w:rFonts w:ascii="Minion Pro" w:hAnsi="Minion Pro" w:cs="Minion Pro"/>
        </w:rPr>
        <w:t xml:space="preserve"># 35149529 HP : 750 Serv. Fact: AGMA Input RPM: 5100 Man: Philadelphia 6108-27022 Manufacturer: GE Frame: 509DZ </w:t>
      </w:r>
    </w:p>
    <w:sectPr w:rsidR="00D9706F" w:rsidSect="00D9706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D65" w:rsidRDefault="00705D65" w:rsidP="00705D65">
      <w:pPr>
        <w:spacing w:after="0" w:line="240" w:lineRule="auto"/>
      </w:pPr>
      <w:r>
        <w:separator/>
      </w:r>
    </w:p>
  </w:endnote>
  <w:endnote w:type="continuationSeparator" w:id="0">
    <w:p w:rsidR="00705D65" w:rsidRDefault="00705D65" w:rsidP="00705D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D65" w:rsidRDefault="00705D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D65" w:rsidRPr="00705D65" w:rsidRDefault="00705D65">
    <w:pPr>
      <w:pStyle w:val="Footer"/>
      <w:rPr>
        <w:sz w:val="18"/>
      </w:rPr>
    </w:pPr>
    <w:r>
      <w:rPr>
        <w:sz w:val="18"/>
      </w:rPr>
      <w:tab/>
      <w:t>DOW CONFIDENTIAL - Do not share without permission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D65" w:rsidRDefault="00705D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D65" w:rsidRDefault="00705D65" w:rsidP="00705D65">
      <w:pPr>
        <w:spacing w:after="0" w:line="240" w:lineRule="auto"/>
      </w:pPr>
      <w:r>
        <w:separator/>
      </w:r>
    </w:p>
  </w:footnote>
  <w:footnote w:type="continuationSeparator" w:id="0">
    <w:p w:rsidR="00705D65" w:rsidRDefault="00705D65" w:rsidP="00705D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D65" w:rsidRDefault="00705D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D65" w:rsidRDefault="00705D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D65" w:rsidRDefault="00705D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footnotePr>
    <w:footnote w:id="-1"/>
    <w:footnote w:id="0"/>
  </w:footnotePr>
  <w:endnotePr>
    <w:endnote w:id="-1"/>
    <w:endnote w:id="0"/>
  </w:endnotePr>
  <w:compat/>
  <w:rsids>
    <w:rsidRoot w:val="00705D65"/>
    <w:rsid w:val="000114B0"/>
    <w:rsid w:val="00015278"/>
    <w:rsid w:val="00015747"/>
    <w:rsid w:val="00024644"/>
    <w:rsid w:val="000303CB"/>
    <w:rsid w:val="00040319"/>
    <w:rsid w:val="00047E14"/>
    <w:rsid w:val="00060DB0"/>
    <w:rsid w:val="000653AB"/>
    <w:rsid w:val="00074396"/>
    <w:rsid w:val="00077F97"/>
    <w:rsid w:val="000876B3"/>
    <w:rsid w:val="00091E48"/>
    <w:rsid w:val="00095D4E"/>
    <w:rsid w:val="000A0774"/>
    <w:rsid w:val="000C1D12"/>
    <w:rsid w:val="000C5097"/>
    <w:rsid w:val="000D565F"/>
    <w:rsid w:val="000E16D5"/>
    <w:rsid w:val="000E5263"/>
    <w:rsid w:val="000F4745"/>
    <w:rsid w:val="00134CEF"/>
    <w:rsid w:val="00142B7D"/>
    <w:rsid w:val="00146A96"/>
    <w:rsid w:val="0015344A"/>
    <w:rsid w:val="0015790E"/>
    <w:rsid w:val="00172094"/>
    <w:rsid w:val="00197A02"/>
    <w:rsid w:val="001B67CB"/>
    <w:rsid w:val="001C7724"/>
    <w:rsid w:val="001C795E"/>
    <w:rsid w:val="001D7428"/>
    <w:rsid w:val="0021054B"/>
    <w:rsid w:val="002209DB"/>
    <w:rsid w:val="00223893"/>
    <w:rsid w:val="00223CB4"/>
    <w:rsid w:val="002266CB"/>
    <w:rsid w:val="0023103E"/>
    <w:rsid w:val="00231776"/>
    <w:rsid w:val="00232836"/>
    <w:rsid w:val="00242EF3"/>
    <w:rsid w:val="00247145"/>
    <w:rsid w:val="00250533"/>
    <w:rsid w:val="002521CF"/>
    <w:rsid w:val="002D49A4"/>
    <w:rsid w:val="002E261B"/>
    <w:rsid w:val="002F745B"/>
    <w:rsid w:val="00313FBA"/>
    <w:rsid w:val="00330F30"/>
    <w:rsid w:val="003320A5"/>
    <w:rsid w:val="003331C6"/>
    <w:rsid w:val="0034130F"/>
    <w:rsid w:val="00342DB2"/>
    <w:rsid w:val="00350666"/>
    <w:rsid w:val="00397CE4"/>
    <w:rsid w:val="003B6698"/>
    <w:rsid w:val="003B7A19"/>
    <w:rsid w:val="004032A1"/>
    <w:rsid w:val="004122BD"/>
    <w:rsid w:val="00430010"/>
    <w:rsid w:val="0043004E"/>
    <w:rsid w:val="00466E56"/>
    <w:rsid w:val="00470B14"/>
    <w:rsid w:val="004810BD"/>
    <w:rsid w:val="004839B7"/>
    <w:rsid w:val="004A2A52"/>
    <w:rsid w:val="004A3DA1"/>
    <w:rsid w:val="004A75D9"/>
    <w:rsid w:val="004C4714"/>
    <w:rsid w:val="004C6667"/>
    <w:rsid w:val="004D5B5D"/>
    <w:rsid w:val="004E547E"/>
    <w:rsid w:val="004E6C42"/>
    <w:rsid w:val="004E7E52"/>
    <w:rsid w:val="005002F0"/>
    <w:rsid w:val="00510203"/>
    <w:rsid w:val="00551BA0"/>
    <w:rsid w:val="00553171"/>
    <w:rsid w:val="00553FD7"/>
    <w:rsid w:val="00562B24"/>
    <w:rsid w:val="00565815"/>
    <w:rsid w:val="0056615E"/>
    <w:rsid w:val="00566CC9"/>
    <w:rsid w:val="005B1F8F"/>
    <w:rsid w:val="005C580D"/>
    <w:rsid w:val="005C6468"/>
    <w:rsid w:val="005D0213"/>
    <w:rsid w:val="005D62D0"/>
    <w:rsid w:val="00612EF8"/>
    <w:rsid w:val="0062505D"/>
    <w:rsid w:val="00651B53"/>
    <w:rsid w:val="006644CC"/>
    <w:rsid w:val="0068742A"/>
    <w:rsid w:val="00693956"/>
    <w:rsid w:val="006954E8"/>
    <w:rsid w:val="006A6738"/>
    <w:rsid w:val="006D5C78"/>
    <w:rsid w:val="006E3421"/>
    <w:rsid w:val="00705D65"/>
    <w:rsid w:val="00727358"/>
    <w:rsid w:val="00737F16"/>
    <w:rsid w:val="0074661B"/>
    <w:rsid w:val="007536F2"/>
    <w:rsid w:val="00785FD1"/>
    <w:rsid w:val="007B64B7"/>
    <w:rsid w:val="007E02A2"/>
    <w:rsid w:val="00806D51"/>
    <w:rsid w:val="00813DB0"/>
    <w:rsid w:val="008241FF"/>
    <w:rsid w:val="00864B80"/>
    <w:rsid w:val="00867552"/>
    <w:rsid w:val="008A07CC"/>
    <w:rsid w:val="008A3C77"/>
    <w:rsid w:val="008A57EE"/>
    <w:rsid w:val="008B1E38"/>
    <w:rsid w:val="008E1FBC"/>
    <w:rsid w:val="008E2C5D"/>
    <w:rsid w:val="008F70C6"/>
    <w:rsid w:val="00933483"/>
    <w:rsid w:val="00944675"/>
    <w:rsid w:val="0095279F"/>
    <w:rsid w:val="009623A6"/>
    <w:rsid w:val="009728F5"/>
    <w:rsid w:val="0099025C"/>
    <w:rsid w:val="00993378"/>
    <w:rsid w:val="009E6733"/>
    <w:rsid w:val="009F177D"/>
    <w:rsid w:val="00A10709"/>
    <w:rsid w:val="00A34661"/>
    <w:rsid w:val="00A60CA0"/>
    <w:rsid w:val="00AA66ED"/>
    <w:rsid w:val="00AB3749"/>
    <w:rsid w:val="00AB4FDC"/>
    <w:rsid w:val="00AC6368"/>
    <w:rsid w:val="00AD7E2A"/>
    <w:rsid w:val="00AE113F"/>
    <w:rsid w:val="00B01839"/>
    <w:rsid w:val="00B068E5"/>
    <w:rsid w:val="00B1598B"/>
    <w:rsid w:val="00B21CFC"/>
    <w:rsid w:val="00B31DEE"/>
    <w:rsid w:val="00B32DDD"/>
    <w:rsid w:val="00B455AD"/>
    <w:rsid w:val="00B543E7"/>
    <w:rsid w:val="00B63AE2"/>
    <w:rsid w:val="00B64C70"/>
    <w:rsid w:val="00B67560"/>
    <w:rsid w:val="00B70CE2"/>
    <w:rsid w:val="00B94B0A"/>
    <w:rsid w:val="00B9574A"/>
    <w:rsid w:val="00B96E27"/>
    <w:rsid w:val="00BB1888"/>
    <w:rsid w:val="00BB4A6C"/>
    <w:rsid w:val="00BC770B"/>
    <w:rsid w:val="00BC785B"/>
    <w:rsid w:val="00BD1F9E"/>
    <w:rsid w:val="00BD4F33"/>
    <w:rsid w:val="00BE6DB0"/>
    <w:rsid w:val="00C0691F"/>
    <w:rsid w:val="00C06DC2"/>
    <w:rsid w:val="00C154CC"/>
    <w:rsid w:val="00C15A09"/>
    <w:rsid w:val="00C17E4E"/>
    <w:rsid w:val="00C36328"/>
    <w:rsid w:val="00C51DCF"/>
    <w:rsid w:val="00C65E7A"/>
    <w:rsid w:val="00C6706A"/>
    <w:rsid w:val="00C74AFA"/>
    <w:rsid w:val="00C81943"/>
    <w:rsid w:val="00C825B2"/>
    <w:rsid w:val="00C9541A"/>
    <w:rsid w:val="00C96F3C"/>
    <w:rsid w:val="00CA3EC4"/>
    <w:rsid w:val="00CA5A03"/>
    <w:rsid w:val="00CB6B34"/>
    <w:rsid w:val="00D11375"/>
    <w:rsid w:val="00D20BEE"/>
    <w:rsid w:val="00D333B0"/>
    <w:rsid w:val="00D4020C"/>
    <w:rsid w:val="00D53903"/>
    <w:rsid w:val="00D73C92"/>
    <w:rsid w:val="00D741F6"/>
    <w:rsid w:val="00D750A1"/>
    <w:rsid w:val="00D76DA1"/>
    <w:rsid w:val="00D95E71"/>
    <w:rsid w:val="00D9706F"/>
    <w:rsid w:val="00DA3F70"/>
    <w:rsid w:val="00DB0C2A"/>
    <w:rsid w:val="00DD5038"/>
    <w:rsid w:val="00DF7730"/>
    <w:rsid w:val="00E41F11"/>
    <w:rsid w:val="00E54B85"/>
    <w:rsid w:val="00E9173E"/>
    <w:rsid w:val="00E95E4C"/>
    <w:rsid w:val="00EB2F5A"/>
    <w:rsid w:val="00EC143B"/>
    <w:rsid w:val="00ED0BF0"/>
    <w:rsid w:val="00EE1D32"/>
    <w:rsid w:val="00EE3B6E"/>
    <w:rsid w:val="00EE5160"/>
    <w:rsid w:val="00EE696A"/>
    <w:rsid w:val="00EE7B0A"/>
    <w:rsid w:val="00F05669"/>
    <w:rsid w:val="00F1040A"/>
    <w:rsid w:val="00F118AA"/>
    <w:rsid w:val="00F216B2"/>
    <w:rsid w:val="00F24856"/>
    <w:rsid w:val="00F7784A"/>
    <w:rsid w:val="00FB2628"/>
    <w:rsid w:val="00FC05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0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5D6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705D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5D65"/>
  </w:style>
  <w:style w:type="paragraph" w:styleId="Footer">
    <w:name w:val="footer"/>
    <w:basedOn w:val="Normal"/>
    <w:link w:val="FooterChar"/>
    <w:uiPriority w:val="99"/>
    <w:semiHidden/>
    <w:unhideWhenUsed/>
    <w:rsid w:val="00705D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5D6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320</Words>
  <Characters>1526</Characters>
  <Application>Microsoft Office Word</Application>
  <DocSecurity>0</DocSecurity>
  <Lines>39</Lines>
  <Paragraphs>32</Paragraphs>
  <ScaleCrop>false</ScaleCrop>
  <Company>The Dow Chemical Company</Company>
  <LinksUpToDate>false</LinksUpToDate>
  <CharactersWithSpaces>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Ann Elliott</dc:creator>
  <cp:lastModifiedBy>Stacey Ann Elliott</cp:lastModifiedBy>
  <cp:revision>2</cp:revision>
  <dcterms:created xsi:type="dcterms:W3CDTF">2015-10-05T17:53:00Z</dcterms:created>
  <dcterms:modified xsi:type="dcterms:W3CDTF">2015-10-05T18:23:00Z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Elliott S u390149</vt:lpwstr>
  </property>
  <property fmtid="{D5CDD505-2E9C-101B-9397-08002B2CF9AE}" pid="3" name="Update_Footer">
    <vt:lpwstr>No</vt:lpwstr>
  </property>
  <property fmtid="{D5CDD505-2E9C-101B-9397-08002B2CF9AE}" pid="4" name="Radio_Button">
    <vt:lpwstr>NONE</vt:lpwstr>
  </property>
  <property fmtid="{D5CDD505-2E9C-101B-9397-08002B2CF9AE}" pid="5" name="Information_Classification">
    <vt:lpwstr>DOW CONFIDENTIAL - Do not share without permission</vt:lpwstr>
  </property>
  <property fmtid="{D5CDD505-2E9C-101B-9397-08002B2CF9AE}" pid="6" name="Record_Title_ID">
    <vt:lpwstr>72</vt:lpwstr>
  </property>
  <property fmtid="{D5CDD505-2E9C-101B-9397-08002B2CF9AE}" pid="7" name="Initial_Creation_Date">
    <vt:filetime>2015-10-05T17:53:00Z</vt:filetime>
  </property>
  <property fmtid="{D5CDD505-2E9C-101B-9397-08002B2CF9AE}" pid="8" name="Retention_Period_Start_Date">
    <vt:filetime>2015-10-05T18:10:08Z</vt:filetime>
  </property>
  <property fmtid="{D5CDD505-2E9C-101B-9397-08002B2CF9AE}" pid="9" name="Last_Reviewed_Date">
    <vt:lpwstr/>
  </property>
  <property fmtid="{D5CDD505-2E9C-101B-9397-08002B2CF9AE}" pid="10" name="Retention_Review_Frequency">
    <vt:lpwstr/>
  </property>
</Properties>
</file>